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2D52" w:rsidRPr="006047F7" w:rsidTr="00E56ED0">
        <w:tc>
          <w:tcPr>
            <w:tcW w:w="2943" w:type="dxa"/>
          </w:tcPr>
          <w:p w:rsidR="00802D52" w:rsidRPr="006047F7" w:rsidRDefault="00802D52" w:rsidP="00223AE1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802D52" w:rsidRPr="006047F7" w:rsidRDefault="00802D52" w:rsidP="00223AE1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802D52" w:rsidP="00223AE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plk. </w:t>
            </w:r>
            <w:proofErr w:type="spellStart"/>
            <w:r w:rsidR="005B2EB8">
              <w:rPr>
                <w:b/>
                <w:bCs/>
                <w:smallCaps/>
                <w:sz w:val="24"/>
                <w:szCs w:val="24"/>
                <w:lang w:val="cs-CZ"/>
              </w:rPr>
              <w:t>mgr.</w:t>
            </w:r>
            <w:proofErr w:type="spellEnd"/>
            <w:r w:rsidR="005B2EB8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Antonín Sůva</w:t>
            </w:r>
          </w:p>
        </w:tc>
      </w:tr>
      <w:tr w:rsidR="00802D52" w:rsidRPr="006047F7" w:rsidTr="00E56ED0">
        <w:tc>
          <w:tcPr>
            <w:tcW w:w="2943" w:type="dxa"/>
          </w:tcPr>
          <w:p w:rsidR="00802D52" w:rsidRPr="006047F7" w:rsidRDefault="00802D52" w:rsidP="00223AE1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</w:tcPr>
          <w:p w:rsidR="00802D52" w:rsidRPr="006047F7" w:rsidRDefault="00802D52" w:rsidP="00223AE1">
            <w:pPr>
              <w:pStyle w:val="Aaoeeu"/>
              <w:widowControl/>
              <w:spacing w:before="40" w:after="4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802D52" w:rsidRPr="006047F7" w:rsidRDefault="00223AE1" w:rsidP="00223AE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cs-CZ"/>
              </w:rPr>
            </w:pPr>
            <w:r w:rsidRPr="00223AE1">
              <w:rPr>
                <w:b/>
                <w:bCs/>
                <w:smallCaps/>
                <w:sz w:val="24"/>
                <w:szCs w:val="24"/>
                <w:lang w:val="cs-CZ"/>
              </w:rPr>
              <w:t>1.</w:t>
            </w:r>
            <w:r>
              <w:rPr>
                <w:b/>
                <w:bCs/>
                <w:smallCaps/>
                <w:sz w:val="24"/>
                <w:szCs w:val="24"/>
                <w:lang w:val="cs-CZ"/>
              </w:rPr>
              <w:t xml:space="preserve"> zástupce </w:t>
            </w:r>
            <w:r w:rsidR="00802D52" w:rsidRPr="006047F7">
              <w:rPr>
                <w:b/>
                <w:bCs/>
                <w:smallCaps/>
                <w:sz w:val="24"/>
                <w:szCs w:val="24"/>
                <w:lang w:val="cs-CZ"/>
              </w:rPr>
              <w:t>ředitel</w:t>
            </w:r>
            <w:r>
              <w:rPr>
                <w:b/>
                <w:bCs/>
                <w:smallCaps/>
                <w:sz w:val="24"/>
                <w:szCs w:val="24"/>
                <w:lang w:val="cs-CZ"/>
              </w:rPr>
              <w:t>e</w:t>
            </w:r>
            <w:r w:rsidR="00802D52" w:rsidRPr="006047F7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>Akademie V</w:t>
            </w:r>
            <w:r w:rsidR="00EA10EE">
              <w:rPr>
                <w:b/>
                <w:bCs/>
                <w:smallCaps/>
                <w:sz w:val="24"/>
                <w:szCs w:val="24"/>
                <w:lang w:val="cs-CZ"/>
              </w:rPr>
              <w:t>ězeňské služby</w:t>
            </w:r>
            <w:r w:rsidR="00FA73F5">
              <w:rPr>
                <w:b/>
                <w:bCs/>
                <w:smallCaps/>
                <w:sz w:val="24"/>
                <w:szCs w:val="24"/>
                <w:lang w:val="cs-CZ"/>
              </w:rPr>
              <w:t xml:space="preserve"> ČR</w:t>
            </w:r>
          </w:p>
        </w:tc>
      </w:tr>
    </w:tbl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802D52" w:rsidRPr="006047F7" w:rsidTr="00A149FE">
        <w:tc>
          <w:tcPr>
            <w:tcW w:w="2943" w:type="dxa"/>
          </w:tcPr>
          <w:p w:rsidR="00802D52" w:rsidRPr="006047F7" w:rsidRDefault="00802D52" w:rsidP="00223AE1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Pracovní zkušenosti</w:t>
            </w:r>
          </w:p>
        </w:tc>
      </w:tr>
    </w:tbl>
    <w:p w:rsidR="00802D52" w:rsidRPr="006047F7" w:rsidRDefault="00802D52" w:rsidP="00802D52">
      <w:pPr>
        <w:pStyle w:val="Aaoeeu"/>
        <w:widowControl/>
        <w:jc w:val="both"/>
        <w:rPr>
          <w:sz w:val="24"/>
          <w:szCs w:val="24"/>
          <w:lang w:val="cs-CZ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2D52" w:rsidRPr="006047F7" w:rsidTr="00A149FE">
        <w:tc>
          <w:tcPr>
            <w:tcW w:w="2943" w:type="dxa"/>
          </w:tcPr>
          <w:p w:rsidR="00802D52" w:rsidRPr="006047F7" w:rsidRDefault="00802D52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</w:tcPr>
          <w:p w:rsidR="00802D52" w:rsidRPr="006047F7" w:rsidRDefault="00802D5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F94307" w:rsidP="00A149FE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10</w:t>
            </w:r>
            <w:r w:rsidR="00952597">
              <w:rPr>
                <w:b/>
                <w:i w:val="0"/>
                <w:iCs w:val="0"/>
                <w:sz w:val="24"/>
                <w:szCs w:val="24"/>
                <w:lang w:val="cs-CZ"/>
              </w:rPr>
              <w:t>/2020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A149FE">
              <w:rPr>
                <w:b/>
                <w:i w:val="0"/>
                <w:iCs w:val="0"/>
                <w:sz w:val="24"/>
                <w:szCs w:val="24"/>
                <w:lang w:val="cs-CZ"/>
              </w:rPr>
              <w:t>–</w:t>
            </w:r>
            <w:r w:rsidR="0095259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r w:rsidR="00A149FE">
              <w:rPr>
                <w:b/>
                <w:i w:val="0"/>
                <w:iCs w:val="0"/>
                <w:sz w:val="24"/>
                <w:szCs w:val="24"/>
                <w:lang w:val="cs-CZ"/>
              </w:rPr>
              <w:t>d</w:t>
            </w:r>
            <w:r w:rsidR="00802D52"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osud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Akademie VS ČR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Default="005B2EB8" w:rsidP="00A149FE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1. zástupce</w:t>
            </w:r>
            <w:r w:rsidR="00A149FE">
              <w:rPr>
                <w:i w:val="0"/>
                <w:iCs w:val="0"/>
                <w:sz w:val="24"/>
                <w:szCs w:val="24"/>
                <w:lang w:val="cs-CZ"/>
              </w:rPr>
              <w:t xml:space="preserve"> ředitele</w:t>
            </w:r>
          </w:p>
          <w:p w:rsidR="00AD31EC" w:rsidRPr="006047F7" w:rsidRDefault="00AD31EC" w:rsidP="00A149FE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Období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5B2EB8">
              <w:rPr>
                <w:b/>
                <w:i w:val="0"/>
                <w:iCs w:val="0"/>
                <w:sz w:val="24"/>
                <w:szCs w:val="24"/>
                <w:lang w:val="cs-CZ"/>
              </w:rPr>
              <w:t>8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F94307">
              <w:rPr>
                <w:b/>
                <w:i w:val="0"/>
                <w:iCs w:val="0"/>
                <w:sz w:val="24"/>
                <w:szCs w:val="24"/>
                <w:lang w:val="cs-CZ"/>
              </w:rPr>
              <w:t>16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- 0</w:t>
            </w:r>
            <w:r w:rsidR="00FA2A42">
              <w:rPr>
                <w:b/>
                <w:i w:val="0"/>
                <w:iCs w:val="0"/>
                <w:sz w:val="24"/>
                <w:szCs w:val="24"/>
                <w:lang w:val="cs-CZ"/>
              </w:rPr>
              <w:t>9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FA2A42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Akademie VS ČR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Default="00A149FE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Vedoucí pedagogického oddělení</w:t>
            </w:r>
          </w:p>
          <w:p w:rsidR="00AD31EC" w:rsidRPr="006047F7" w:rsidRDefault="00AD31EC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121CAE">
              <w:rPr>
                <w:b/>
                <w:i w:val="0"/>
                <w:iCs w:val="0"/>
                <w:sz w:val="24"/>
                <w:szCs w:val="24"/>
                <w:lang w:val="cs-CZ"/>
              </w:rPr>
              <w:t>2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06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</w:t>
            </w:r>
            <w:r w:rsidR="00FA2A42">
              <w:rPr>
                <w:b/>
                <w:i w:val="0"/>
                <w:iCs w:val="0"/>
                <w:sz w:val="24"/>
                <w:szCs w:val="24"/>
                <w:lang w:val="cs-CZ"/>
              </w:rPr>
              <w:t>7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/201</w:t>
            </w:r>
            <w:r w:rsidR="00F94307">
              <w:rPr>
                <w:b/>
                <w:i w:val="0"/>
                <w:iCs w:val="0"/>
                <w:sz w:val="24"/>
                <w:szCs w:val="24"/>
                <w:lang w:val="cs-CZ"/>
              </w:rPr>
              <w:t>6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Akademie VS ČR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Default="00FA2A42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Zástupce vedoucího pedagogického oddělení</w:t>
            </w:r>
          </w:p>
          <w:p w:rsidR="00AD31EC" w:rsidRPr="006047F7" w:rsidRDefault="00AD31EC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EA7197">
              <w:rPr>
                <w:b/>
                <w:i w:val="0"/>
                <w:iCs w:val="0"/>
                <w:sz w:val="24"/>
                <w:szCs w:val="24"/>
                <w:lang w:val="cs-CZ"/>
              </w:rPr>
              <w:t>8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FA2A42">
              <w:rPr>
                <w:b/>
                <w:i w:val="0"/>
                <w:iCs w:val="0"/>
                <w:sz w:val="24"/>
                <w:szCs w:val="24"/>
                <w:lang w:val="cs-CZ"/>
              </w:rPr>
              <w:t>00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 xml:space="preserve"> - 0</w:t>
            </w:r>
            <w:r w:rsidR="00121CAE">
              <w:rPr>
                <w:b/>
                <w:i w:val="0"/>
                <w:iCs w:val="0"/>
                <w:sz w:val="24"/>
                <w:szCs w:val="24"/>
                <w:lang w:val="cs-CZ"/>
              </w:rPr>
              <w:t>1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 w:rsidR="00121CAE">
              <w:rPr>
                <w:b/>
                <w:i w:val="0"/>
                <w:iCs w:val="0"/>
                <w:sz w:val="24"/>
                <w:szCs w:val="24"/>
                <w:lang w:val="cs-CZ"/>
              </w:rPr>
              <w:t>06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FA73F5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Akademie VS ČR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</w:t>
            </w:r>
            <w:r w:rsidRPr="006047F7">
              <w:rPr>
                <w:i w:val="0"/>
                <w:iCs w:val="0"/>
                <w:sz w:val="24"/>
                <w:szCs w:val="24"/>
                <w:lang w:val="cs-CZ"/>
              </w:rPr>
              <w:t>ozice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Default="00FA2A42" w:rsidP="00E56ED0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Učitel odborných předmětů</w:t>
            </w:r>
          </w:p>
          <w:p w:rsidR="00AD31EC" w:rsidRPr="006047F7" w:rsidRDefault="00AD31EC" w:rsidP="00E56ED0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A149FE" w:rsidP="00A149FE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EA7197">
              <w:rPr>
                <w:b/>
                <w:i w:val="0"/>
                <w:iCs w:val="0"/>
                <w:sz w:val="24"/>
                <w:szCs w:val="24"/>
                <w:lang w:val="cs-CZ"/>
              </w:rPr>
              <w:t>6/1999 - 7</w:t>
            </w: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/20</w:t>
            </w: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  <w:r w:rsidR="00FA2A42">
              <w:rPr>
                <w:b/>
                <w:i w:val="0"/>
                <w:iCs w:val="0"/>
                <w:sz w:val="24"/>
                <w:szCs w:val="24"/>
                <w:lang w:val="cs-CZ"/>
              </w:rPr>
              <w:t>0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6047F7" w:rsidRDefault="00A149FE" w:rsidP="00FA2A42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Zaměstnavatel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149FE" w:rsidRPr="006047F7" w:rsidRDefault="00FA2A42" w:rsidP="00223AE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Vězeňská služba ČR, V Stráž pod Ralskem</w:t>
            </w:r>
          </w:p>
        </w:tc>
      </w:tr>
      <w:tr w:rsidR="00A149FE" w:rsidRPr="006047F7" w:rsidTr="00A149FE">
        <w:tc>
          <w:tcPr>
            <w:tcW w:w="2943" w:type="dxa"/>
          </w:tcPr>
          <w:p w:rsidR="00A149FE" w:rsidRPr="00AD31EC" w:rsidRDefault="00A149FE" w:rsidP="00AD31EC">
            <w:pPr>
              <w:pStyle w:val="OiaeaeiYiio2"/>
              <w:widowControl/>
              <w:spacing w:before="20" w:after="20"/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bCs/>
                <w:i w:val="0"/>
                <w:iCs w:val="0"/>
                <w:sz w:val="24"/>
                <w:szCs w:val="24"/>
                <w:lang w:val="cs-CZ"/>
              </w:rPr>
              <w:t xml:space="preserve">• </w:t>
            </w:r>
            <w:r w:rsidRPr="006047F7">
              <w:rPr>
                <w:bCs/>
                <w:i w:val="0"/>
                <w:iCs w:val="0"/>
                <w:sz w:val="24"/>
                <w:szCs w:val="24"/>
                <w:lang w:val="cs-CZ"/>
              </w:rPr>
              <w:t>Pozice</w:t>
            </w:r>
          </w:p>
        </w:tc>
        <w:tc>
          <w:tcPr>
            <w:tcW w:w="284" w:type="dxa"/>
          </w:tcPr>
          <w:p w:rsidR="00A149FE" w:rsidRPr="006047F7" w:rsidRDefault="00A149FE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</w:tcPr>
          <w:p w:rsidR="00AD31EC" w:rsidRDefault="00AD31EC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V</w:t>
            </w:r>
            <w:r w:rsidR="00FA2A42">
              <w:rPr>
                <w:i w:val="0"/>
                <w:iCs w:val="0"/>
                <w:sz w:val="24"/>
                <w:szCs w:val="24"/>
                <w:lang w:val="cs-CZ"/>
              </w:rPr>
              <w:t>ychovatel</w:t>
            </w:r>
          </w:p>
          <w:p w:rsidR="00A149FE" w:rsidRDefault="00A149FE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  <w:p w:rsidR="00A149FE" w:rsidRPr="006047F7" w:rsidRDefault="00A149FE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</w:tbl>
    <w:p w:rsidR="004D50BB" w:rsidRPr="006047F7" w:rsidRDefault="004D50BB" w:rsidP="00802D52">
      <w:pPr>
        <w:pStyle w:val="Aaoeeu"/>
        <w:widowControl/>
        <w:rPr>
          <w:sz w:val="24"/>
          <w:szCs w:val="24"/>
          <w:highlight w:val="yellow"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2D52" w:rsidRPr="006047F7" w:rsidTr="00223A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Aeeaoaeaa1"/>
              <w:widowControl/>
              <w:rPr>
                <w:smallCaps/>
                <w:sz w:val="24"/>
                <w:szCs w:val="24"/>
                <w:lang w:val="cs-CZ"/>
              </w:rPr>
            </w:pPr>
            <w:r w:rsidRPr="006047F7">
              <w:rPr>
                <w:smallCaps/>
                <w:sz w:val="24"/>
                <w:szCs w:val="24"/>
                <w:lang w:val="cs-CZ"/>
              </w:rPr>
              <w:t>Vzdělání</w:t>
            </w:r>
          </w:p>
        </w:tc>
      </w:tr>
    </w:tbl>
    <w:p w:rsidR="00802D52" w:rsidRPr="006047F7" w:rsidRDefault="00802D52" w:rsidP="00802D52">
      <w:pPr>
        <w:pStyle w:val="Aaoeeu"/>
        <w:widowControl/>
        <w:rPr>
          <w:sz w:val="24"/>
          <w:szCs w:val="24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2D52" w:rsidRPr="006047F7" w:rsidTr="00223A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E81528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20</w:t>
            </w:r>
            <w:r w:rsidR="00E81528">
              <w:rPr>
                <w:b/>
                <w:i w:val="0"/>
                <w:iCs w:val="0"/>
                <w:sz w:val="24"/>
                <w:szCs w:val="24"/>
                <w:lang w:val="cs-CZ"/>
              </w:rPr>
              <w:t>08 - 2010</w:t>
            </w:r>
          </w:p>
        </w:tc>
      </w:tr>
      <w:tr w:rsidR="00802D52" w:rsidRPr="006047F7" w:rsidTr="00223A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D52" w:rsidRDefault="00AD31EC" w:rsidP="00223AE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Technická univerzita</w:t>
            </w:r>
            <w:r w:rsidR="00952597">
              <w:rPr>
                <w:i w:val="0"/>
                <w:iCs w:val="0"/>
                <w:sz w:val="24"/>
                <w:szCs w:val="24"/>
                <w:lang w:val="cs-CZ"/>
              </w:rPr>
              <w:t>, Liberec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>; Západočeská univerzita Plzeň</w:t>
            </w:r>
          </w:p>
          <w:p w:rsidR="00AD31EC" w:rsidRDefault="00AD31EC" w:rsidP="00223AE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Dvouletý kurz školského managementu – Funkční studium II</w:t>
            </w:r>
          </w:p>
          <w:p w:rsidR="00F94307" w:rsidRPr="006047F7" w:rsidRDefault="00F94307" w:rsidP="00223AE1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802D52" w:rsidRPr="006047F7" w:rsidTr="00223A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OiaeaeiYiio2"/>
              <w:widowControl/>
              <w:spacing w:before="20" w:after="20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 w:rsidRPr="006047F7">
              <w:rPr>
                <w:b/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802D52" w:rsidP="00223AE1">
            <w:pPr>
              <w:pStyle w:val="Aaoeeu"/>
              <w:widowControl/>
              <w:spacing w:before="20" w:after="20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D52" w:rsidRPr="006047F7" w:rsidRDefault="00952597" w:rsidP="00FA73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cs-CZ"/>
              </w:rPr>
              <w:t>2002 - 2003</w:t>
            </w:r>
          </w:p>
        </w:tc>
      </w:tr>
      <w:tr w:rsidR="00E81528" w:rsidRPr="006047F7" w:rsidTr="00223A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1528" w:rsidRPr="006047F7" w:rsidRDefault="00E81528" w:rsidP="00223AE1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1528" w:rsidRPr="006047F7" w:rsidRDefault="00E81528" w:rsidP="00223AE1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81528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Filosofická fakulta UK, Praha</w:t>
            </w:r>
          </w:p>
          <w:p w:rsidR="00FA2A42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Sociálně psychologický výcvik</w:t>
            </w:r>
            <w:r w:rsidR="00952597">
              <w:rPr>
                <w:i w:val="0"/>
                <w:iCs w:val="0"/>
                <w:sz w:val="24"/>
                <w:szCs w:val="24"/>
                <w:lang w:val="cs-CZ"/>
              </w:rPr>
              <w:t xml:space="preserve"> pro forenzní praxi</w:t>
            </w:r>
          </w:p>
          <w:p w:rsidR="00FA2A42" w:rsidRPr="006047F7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FA2A42">
              <w:rPr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952597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2000 - 2002</w:t>
            </w: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Pedagogická fakulta UK, Praha</w:t>
            </w:r>
          </w:p>
          <w:p w:rsidR="00FA2A42" w:rsidRPr="006047F7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Speciální pedagogika –</w:t>
            </w:r>
            <w:r w:rsidR="00952597">
              <w:rPr>
                <w:i w:val="0"/>
                <w:iCs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52597">
              <w:rPr>
                <w:i w:val="0"/>
                <w:iCs w:val="0"/>
                <w:sz w:val="24"/>
                <w:szCs w:val="24"/>
                <w:lang w:val="cs-CZ"/>
              </w:rPr>
              <w:t>etopedie</w:t>
            </w:r>
            <w:proofErr w:type="spellEnd"/>
            <w:r w:rsidR="00952597">
              <w:rPr>
                <w:i w:val="0"/>
                <w:iCs w:val="0"/>
                <w:sz w:val="24"/>
                <w:szCs w:val="24"/>
                <w:lang w:val="cs-CZ"/>
              </w:rPr>
              <w:t>, rozdílové</w:t>
            </w:r>
            <w:r>
              <w:rPr>
                <w:i w:val="0"/>
                <w:iCs w:val="0"/>
                <w:sz w:val="24"/>
                <w:szCs w:val="24"/>
                <w:lang w:val="cs-CZ"/>
              </w:rPr>
              <w:t xml:space="preserve"> studium</w:t>
            </w: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  <w:r w:rsidRPr="00FA2A42">
              <w:rPr>
                <w:i w:val="0"/>
                <w:iCs w:val="0"/>
                <w:sz w:val="24"/>
                <w:szCs w:val="24"/>
                <w:lang w:val="cs-CZ"/>
              </w:rPr>
              <w:t>• Období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FA2A42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1983 - 1988</w:t>
            </w: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Pedagogická fakulta UK, Praha</w:t>
            </w:r>
          </w:p>
          <w:p w:rsidR="00FA2A42" w:rsidRPr="006047F7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  <w:r>
              <w:rPr>
                <w:i w:val="0"/>
                <w:iCs w:val="0"/>
                <w:sz w:val="24"/>
                <w:szCs w:val="24"/>
                <w:lang w:val="cs-CZ"/>
              </w:rPr>
              <w:t>Učitelství všeobecně vzdělávacích předmětů</w:t>
            </w:r>
            <w:r w:rsidR="00AD31EC">
              <w:rPr>
                <w:i w:val="0"/>
                <w:iCs w:val="0"/>
                <w:sz w:val="24"/>
                <w:szCs w:val="24"/>
                <w:lang w:val="cs-CZ"/>
              </w:rPr>
              <w:t>, Mgr.</w:t>
            </w:r>
          </w:p>
        </w:tc>
      </w:tr>
      <w:tr w:rsidR="00FA2A42" w:rsidRPr="006047F7" w:rsidTr="00FA2A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Aaoeeu"/>
              <w:widowControl/>
              <w:spacing w:before="20" w:after="20"/>
              <w:rPr>
                <w:sz w:val="24"/>
                <w:szCs w:val="24"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2A42" w:rsidRPr="006047F7" w:rsidRDefault="00FA2A42" w:rsidP="00FA2A42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cs-CZ"/>
              </w:rPr>
            </w:pPr>
          </w:p>
        </w:tc>
      </w:tr>
    </w:tbl>
    <w:p w:rsidR="00802D52" w:rsidRPr="006047F7" w:rsidRDefault="00802D52" w:rsidP="00802D52">
      <w:pPr>
        <w:rPr>
          <w:rFonts w:ascii="Times New Roman" w:hAnsi="Times New Roman"/>
          <w:sz w:val="24"/>
          <w:szCs w:val="24"/>
        </w:rPr>
      </w:pPr>
    </w:p>
    <w:p w:rsidR="00223AE1" w:rsidRDefault="00223AE1"/>
    <w:sectPr w:rsidR="0022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C1"/>
    <w:multiLevelType w:val="hybridMultilevel"/>
    <w:tmpl w:val="F6B2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2BD"/>
    <w:multiLevelType w:val="hybridMultilevel"/>
    <w:tmpl w:val="25766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6C38"/>
    <w:multiLevelType w:val="hybridMultilevel"/>
    <w:tmpl w:val="EE5CF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74A8"/>
    <w:multiLevelType w:val="hybridMultilevel"/>
    <w:tmpl w:val="24D0A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76D5"/>
    <w:multiLevelType w:val="hybridMultilevel"/>
    <w:tmpl w:val="9D7C0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27F"/>
    <w:multiLevelType w:val="hybridMultilevel"/>
    <w:tmpl w:val="17E85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C41"/>
    <w:multiLevelType w:val="hybridMultilevel"/>
    <w:tmpl w:val="78A6044A"/>
    <w:lvl w:ilvl="0" w:tplc="17EC4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8"/>
    <w:rsid w:val="00121CAE"/>
    <w:rsid w:val="00173200"/>
    <w:rsid w:val="00223AE1"/>
    <w:rsid w:val="002C2576"/>
    <w:rsid w:val="00472A58"/>
    <w:rsid w:val="004A1511"/>
    <w:rsid w:val="004D50BB"/>
    <w:rsid w:val="0053791E"/>
    <w:rsid w:val="005B2EB8"/>
    <w:rsid w:val="00802D52"/>
    <w:rsid w:val="00952597"/>
    <w:rsid w:val="00A149FE"/>
    <w:rsid w:val="00AD31EC"/>
    <w:rsid w:val="00BB00E7"/>
    <w:rsid w:val="00E56ED0"/>
    <w:rsid w:val="00E81528"/>
    <w:rsid w:val="00EA10EE"/>
    <w:rsid w:val="00EA7197"/>
    <w:rsid w:val="00F94307"/>
    <w:rsid w:val="00FA2A42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5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2A58"/>
    <w:rPr>
      <w:b/>
      <w:bCs/>
    </w:rPr>
  </w:style>
  <w:style w:type="paragraph" w:customStyle="1" w:styleId="Aaoeeu">
    <w:name w:val="Aaoeeu"/>
    <w:uiPriority w:val="99"/>
    <w:rsid w:val="00802D5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802D5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2D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2D52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5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2A58"/>
    <w:rPr>
      <w:b/>
      <w:bCs/>
    </w:rPr>
  </w:style>
  <w:style w:type="paragraph" w:customStyle="1" w:styleId="Aaoeeu">
    <w:name w:val="Aaoeeu"/>
    <w:uiPriority w:val="99"/>
    <w:rsid w:val="00802D5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802D5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2D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2D52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Dolejší Jiří Mgr.</dc:creator>
  <cp:lastModifiedBy>Sůva Antonín, Mgr.</cp:lastModifiedBy>
  <cp:revision>5</cp:revision>
  <dcterms:created xsi:type="dcterms:W3CDTF">2016-10-19T13:04:00Z</dcterms:created>
  <dcterms:modified xsi:type="dcterms:W3CDTF">2021-04-13T11:15:00Z</dcterms:modified>
</cp:coreProperties>
</file>